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35C" w:rsidRPr="002726E2" w:rsidRDefault="002726E2" w:rsidP="002726E2">
      <w:pPr>
        <w:jc w:val="both"/>
        <w:rPr>
          <w:rFonts w:ascii="Arial" w:hAnsi="Arial" w:cs="Arial"/>
          <w:b/>
          <w:sz w:val="28"/>
          <w:szCs w:val="28"/>
        </w:rPr>
      </w:pPr>
      <w:bookmarkStart w:id="0" w:name="_GoBack"/>
      <w:bookmarkEnd w:id="0"/>
      <w:r w:rsidRPr="002726E2">
        <w:rPr>
          <w:rFonts w:ascii="Arial" w:hAnsi="Arial" w:cs="Arial"/>
          <w:b/>
          <w:sz w:val="28"/>
          <w:szCs w:val="28"/>
        </w:rPr>
        <w:t xml:space="preserve">More GP </w:t>
      </w:r>
      <w:r w:rsidR="0037135C" w:rsidRPr="002726E2">
        <w:rPr>
          <w:rFonts w:ascii="Arial" w:hAnsi="Arial" w:cs="Arial"/>
          <w:b/>
          <w:sz w:val="28"/>
          <w:szCs w:val="28"/>
        </w:rPr>
        <w:t xml:space="preserve">appointments for </w:t>
      </w:r>
      <w:r w:rsidR="004448AB">
        <w:rPr>
          <w:rFonts w:ascii="Arial" w:hAnsi="Arial" w:cs="Arial"/>
          <w:b/>
          <w:sz w:val="28"/>
          <w:szCs w:val="28"/>
        </w:rPr>
        <w:t>East Lancashire residents</w:t>
      </w:r>
      <w:r w:rsidR="0037135C" w:rsidRPr="002726E2">
        <w:rPr>
          <w:rFonts w:ascii="Arial" w:hAnsi="Arial" w:cs="Arial"/>
          <w:b/>
          <w:sz w:val="28"/>
          <w:szCs w:val="28"/>
        </w:rPr>
        <w:t xml:space="preserve"> </w:t>
      </w:r>
    </w:p>
    <w:p w:rsidR="00633254" w:rsidRPr="002726E2" w:rsidRDefault="0037135C" w:rsidP="002726E2">
      <w:pPr>
        <w:jc w:val="both"/>
        <w:rPr>
          <w:rFonts w:ascii="Arial" w:hAnsi="Arial" w:cs="Arial"/>
          <w:sz w:val="24"/>
          <w:szCs w:val="24"/>
        </w:rPr>
      </w:pPr>
      <w:r w:rsidRPr="002726E2">
        <w:rPr>
          <w:rFonts w:ascii="Arial" w:hAnsi="Arial" w:cs="Arial"/>
          <w:sz w:val="24"/>
          <w:szCs w:val="24"/>
        </w:rPr>
        <w:t xml:space="preserve">An innovative new scheme has been launched in </w:t>
      </w:r>
      <w:r w:rsidR="004448AB">
        <w:rPr>
          <w:rFonts w:ascii="Arial" w:hAnsi="Arial" w:cs="Arial"/>
          <w:sz w:val="24"/>
          <w:szCs w:val="24"/>
        </w:rPr>
        <w:t>East Lancashire</w:t>
      </w:r>
      <w:r w:rsidRPr="002726E2">
        <w:rPr>
          <w:rFonts w:ascii="Arial" w:hAnsi="Arial" w:cs="Arial"/>
          <w:sz w:val="24"/>
          <w:szCs w:val="24"/>
        </w:rPr>
        <w:t xml:space="preserve"> to increase the number of GP appointments</w:t>
      </w:r>
      <w:r w:rsidR="002726E2">
        <w:rPr>
          <w:rFonts w:ascii="Arial" w:hAnsi="Arial" w:cs="Arial"/>
          <w:sz w:val="24"/>
          <w:szCs w:val="24"/>
        </w:rPr>
        <w:t xml:space="preserve"> available to patients </w:t>
      </w:r>
      <w:r w:rsidRPr="002726E2">
        <w:rPr>
          <w:rFonts w:ascii="Arial" w:hAnsi="Arial" w:cs="Arial"/>
          <w:sz w:val="24"/>
          <w:szCs w:val="24"/>
        </w:rPr>
        <w:t xml:space="preserve">in the area.  The scheme, known as extended GP access was first </w:t>
      </w:r>
      <w:r w:rsidR="004448AB">
        <w:rPr>
          <w:rFonts w:ascii="Arial" w:hAnsi="Arial" w:cs="Arial"/>
          <w:sz w:val="24"/>
          <w:szCs w:val="24"/>
        </w:rPr>
        <w:t>suggested</w:t>
      </w:r>
      <w:r w:rsidRPr="002726E2">
        <w:rPr>
          <w:rFonts w:ascii="Arial" w:hAnsi="Arial" w:cs="Arial"/>
          <w:sz w:val="24"/>
          <w:szCs w:val="24"/>
        </w:rPr>
        <w:t xml:space="preserve"> in </w:t>
      </w:r>
      <w:r w:rsidR="00442AC7" w:rsidRPr="002726E2">
        <w:rPr>
          <w:rFonts w:ascii="Arial" w:hAnsi="Arial" w:cs="Arial"/>
          <w:sz w:val="24"/>
          <w:szCs w:val="24"/>
        </w:rPr>
        <w:t xml:space="preserve">a public consultation in 2016 when NHS East Lancashire CCG </w:t>
      </w:r>
      <w:r w:rsidR="002726E2">
        <w:rPr>
          <w:rFonts w:ascii="Arial" w:hAnsi="Arial" w:cs="Arial"/>
          <w:sz w:val="24"/>
          <w:szCs w:val="24"/>
        </w:rPr>
        <w:t xml:space="preserve">proposed to improve GP access across </w:t>
      </w:r>
      <w:r w:rsidR="006A18CB">
        <w:rPr>
          <w:rFonts w:ascii="Arial" w:hAnsi="Arial" w:cs="Arial"/>
          <w:sz w:val="24"/>
          <w:szCs w:val="24"/>
        </w:rPr>
        <w:t>E</w:t>
      </w:r>
      <w:r w:rsidR="002726E2">
        <w:rPr>
          <w:rFonts w:ascii="Arial" w:hAnsi="Arial" w:cs="Arial"/>
          <w:sz w:val="24"/>
          <w:szCs w:val="24"/>
        </w:rPr>
        <w:t xml:space="preserve">ast </w:t>
      </w:r>
      <w:r w:rsidR="006A18CB">
        <w:rPr>
          <w:rFonts w:ascii="Arial" w:hAnsi="Arial" w:cs="Arial"/>
          <w:sz w:val="24"/>
          <w:szCs w:val="24"/>
        </w:rPr>
        <w:t>L</w:t>
      </w:r>
      <w:r w:rsidR="002726E2">
        <w:rPr>
          <w:rFonts w:ascii="Arial" w:hAnsi="Arial" w:cs="Arial"/>
          <w:sz w:val="24"/>
          <w:szCs w:val="24"/>
        </w:rPr>
        <w:t>ancashire.</w:t>
      </w:r>
      <w:r w:rsidR="00442AC7" w:rsidRPr="002726E2">
        <w:rPr>
          <w:rFonts w:ascii="Arial" w:hAnsi="Arial" w:cs="Arial"/>
          <w:sz w:val="24"/>
          <w:szCs w:val="24"/>
        </w:rPr>
        <w:t xml:space="preserve"> </w:t>
      </w:r>
    </w:p>
    <w:p w:rsidR="00442AC7" w:rsidRPr="002726E2" w:rsidRDefault="004448AB" w:rsidP="002726E2">
      <w:pPr>
        <w:jc w:val="both"/>
        <w:rPr>
          <w:rFonts w:ascii="Arial" w:hAnsi="Arial" w:cs="Arial"/>
          <w:sz w:val="24"/>
          <w:szCs w:val="24"/>
        </w:rPr>
      </w:pPr>
      <w:r>
        <w:rPr>
          <w:rFonts w:ascii="Arial" w:hAnsi="Arial" w:cs="Arial"/>
          <w:sz w:val="24"/>
          <w:szCs w:val="24"/>
        </w:rPr>
        <w:t xml:space="preserve">The GP extended access scheme has been tried and tested in Hyndburn since January this </w:t>
      </w:r>
      <w:r w:rsidR="00C5528E">
        <w:rPr>
          <w:rFonts w:ascii="Arial" w:hAnsi="Arial" w:cs="Arial"/>
          <w:sz w:val="24"/>
          <w:szCs w:val="24"/>
        </w:rPr>
        <w:t>year</w:t>
      </w:r>
      <w:r>
        <w:rPr>
          <w:rFonts w:ascii="Arial" w:hAnsi="Arial" w:cs="Arial"/>
          <w:sz w:val="24"/>
          <w:szCs w:val="24"/>
        </w:rPr>
        <w:t xml:space="preserve"> and now will be available for residents of Burnley, Pendle, Ribblesdale and Rossendale.  P</w:t>
      </w:r>
      <w:r w:rsidR="00442AC7" w:rsidRPr="002726E2">
        <w:rPr>
          <w:rFonts w:ascii="Arial" w:hAnsi="Arial" w:cs="Arial"/>
          <w:sz w:val="24"/>
          <w:szCs w:val="24"/>
        </w:rPr>
        <w:t>atients</w:t>
      </w:r>
      <w:r w:rsidR="0037135C" w:rsidRPr="002726E2">
        <w:rPr>
          <w:rFonts w:ascii="Arial" w:hAnsi="Arial" w:cs="Arial"/>
          <w:sz w:val="24"/>
          <w:szCs w:val="24"/>
        </w:rPr>
        <w:t xml:space="preserve"> registered with GPs </w:t>
      </w:r>
      <w:r>
        <w:rPr>
          <w:rFonts w:ascii="Arial" w:hAnsi="Arial" w:cs="Arial"/>
          <w:sz w:val="24"/>
          <w:szCs w:val="24"/>
        </w:rPr>
        <w:t xml:space="preserve">in each area will </w:t>
      </w:r>
      <w:r w:rsidR="00C5528E">
        <w:rPr>
          <w:rFonts w:ascii="Arial" w:hAnsi="Arial" w:cs="Arial"/>
          <w:sz w:val="24"/>
          <w:szCs w:val="24"/>
        </w:rPr>
        <w:t xml:space="preserve">be </w:t>
      </w:r>
      <w:r w:rsidR="00C5528E" w:rsidRPr="002726E2">
        <w:rPr>
          <w:rFonts w:ascii="Arial" w:hAnsi="Arial" w:cs="Arial"/>
          <w:sz w:val="24"/>
          <w:szCs w:val="24"/>
        </w:rPr>
        <w:t>able</w:t>
      </w:r>
      <w:r w:rsidR="00442AC7" w:rsidRPr="002726E2">
        <w:rPr>
          <w:rFonts w:ascii="Arial" w:hAnsi="Arial" w:cs="Arial"/>
          <w:sz w:val="24"/>
          <w:szCs w:val="24"/>
        </w:rPr>
        <w:t xml:space="preserve"> to benefit from</w:t>
      </w:r>
      <w:r w:rsidR="0037135C" w:rsidRPr="002726E2">
        <w:rPr>
          <w:rFonts w:ascii="Arial" w:hAnsi="Arial" w:cs="Arial"/>
          <w:sz w:val="24"/>
          <w:szCs w:val="24"/>
        </w:rPr>
        <w:t xml:space="preserve"> extended GP access</w:t>
      </w:r>
      <w:r w:rsidR="00442AC7" w:rsidRPr="002726E2">
        <w:rPr>
          <w:rFonts w:ascii="Arial" w:hAnsi="Arial" w:cs="Arial"/>
          <w:sz w:val="24"/>
          <w:szCs w:val="24"/>
        </w:rPr>
        <w:t xml:space="preserve"> in a system set up and run by local GPs to improve access to GP services.  </w:t>
      </w:r>
    </w:p>
    <w:p w:rsidR="002726E2" w:rsidRDefault="002726E2" w:rsidP="002726E2">
      <w:pPr>
        <w:jc w:val="both"/>
        <w:rPr>
          <w:rFonts w:ascii="Arial" w:hAnsi="Arial" w:cs="Arial"/>
          <w:sz w:val="24"/>
          <w:szCs w:val="24"/>
        </w:rPr>
      </w:pPr>
      <w:r w:rsidRPr="002726E2">
        <w:rPr>
          <w:rFonts w:ascii="Arial" w:hAnsi="Arial" w:cs="Arial"/>
          <w:sz w:val="24"/>
          <w:szCs w:val="24"/>
        </w:rPr>
        <w:t xml:space="preserve">Every GP practice in </w:t>
      </w:r>
      <w:r w:rsidR="004448AB">
        <w:rPr>
          <w:rFonts w:ascii="Arial" w:hAnsi="Arial" w:cs="Arial"/>
          <w:sz w:val="24"/>
          <w:szCs w:val="24"/>
        </w:rPr>
        <w:t xml:space="preserve">each area of East Lancashire will be </w:t>
      </w:r>
      <w:r w:rsidRPr="002726E2">
        <w:rPr>
          <w:rFonts w:ascii="Arial" w:hAnsi="Arial" w:cs="Arial"/>
          <w:sz w:val="24"/>
          <w:szCs w:val="24"/>
        </w:rPr>
        <w:t xml:space="preserve">involved in the </w:t>
      </w:r>
      <w:r w:rsidR="004448AB">
        <w:rPr>
          <w:rFonts w:ascii="Arial" w:hAnsi="Arial" w:cs="Arial"/>
          <w:sz w:val="24"/>
          <w:szCs w:val="24"/>
        </w:rPr>
        <w:t xml:space="preserve">new extended GP access system. NHS East Lancashire has commissioned a local group of GPs working across the whole of East Lancashire called the EU Federation of GPs to introduce the scheme in each area.  </w:t>
      </w:r>
    </w:p>
    <w:p w:rsidR="0037135C" w:rsidRPr="002726E2" w:rsidRDefault="00442AC7" w:rsidP="002726E2">
      <w:pPr>
        <w:jc w:val="both"/>
        <w:rPr>
          <w:rFonts w:ascii="Arial" w:hAnsi="Arial" w:cs="Arial"/>
          <w:sz w:val="24"/>
          <w:szCs w:val="24"/>
        </w:rPr>
      </w:pPr>
      <w:r w:rsidRPr="002726E2">
        <w:rPr>
          <w:rFonts w:ascii="Arial" w:hAnsi="Arial" w:cs="Arial"/>
          <w:sz w:val="24"/>
          <w:szCs w:val="24"/>
        </w:rPr>
        <w:t>T</w:t>
      </w:r>
      <w:r w:rsidR="0037135C" w:rsidRPr="002726E2">
        <w:rPr>
          <w:rFonts w:ascii="Arial" w:hAnsi="Arial" w:cs="Arial"/>
          <w:sz w:val="24"/>
          <w:szCs w:val="24"/>
        </w:rPr>
        <w:t xml:space="preserve">he extended GP access scheme means that patients can make an appointment </w:t>
      </w:r>
      <w:r w:rsidR="002726E2">
        <w:rPr>
          <w:rFonts w:ascii="Arial" w:hAnsi="Arial" w:cs="Arial"/>
          <w:sz w:val="24"/>
          <w:szCs w:val="24"/>
        </w:rPr>
        <w:t xml:space="preserve">by telephone or face to face with their GP practice </w:t>
      </w:r>
      <w:r w:rsidR="0037135C" w:rsidRPr="002726E2">
        <w:rPr>
          <w:rFonts w:ascii="Arial" w:hAnsi="Arial" w:cs="Arial"/>
          <w:sz w:val="24"/>
          <w:szCs w:val="24"/>
        </w:rPr>
        <w:t xml:space="preserve">to see a GP </w:t>
      </w:r>
      <w:r w:rsidRPr="002726E2">
        <w:rPr>
          <w:rFonts w:ascii="Arial" w:hAnsi="Arial" w:cs="Arial"/>
          <w:sz w:val="24"/>
          <w:szCs w:val="24"/>
        </w:rPr>
        <w:t xml:space="preserve">or practice nurse, </w:t>
      </w:r>
      <w:r w:rsidR="0037135C" w:rsidRPr="002726E2">
        <w:rPr>
          <w:rFonts w:ascii="Arial" w:hAnsi="Arial" w:cs="Arial"/>
          <w:sz w:val="24"/>
          <w:szCs w:val="24"/>
        </w:rPr>
        <w:t xml:space="preserve">from 6.30 pm to 8.30 pm at night </w:t>
      </w:r>
      <w:r w:rsidR="00C5528E">
        <w:rPr>
          <w:rFonts w:ascii="Arial" w:hAnsi="Arial" w:cs="Arial"/>
          <w:sz w:val="24"/>
          <w:szCs w:val="24"/>
        </w:rPr>
        <w:t>on</w:t>
      </w:r>
      <w:r w:rsidR="0037135C" w:rsidRPr="002726E2">
        <w:rPr>
          <w:rFonts w:ascii="Arial" w:hAnsi="Arial" w:cs="Arial"/>
          <w:sz w:val="24"/>
          <w:szCs w:val="24"/>
        </w:rPr>
        <w:t xml:space="preserve"> week days and from 10 am to 4 pm on a Saturday and Sunday.   The system has been set up by local GPs working collectively to improve access to GP and practice nurse services. </w:t>
      </w:r>
      <w:r w:rsidRPr="002726E2">
        <w:rPr>
          <w:rFonts w:ascii="Arial" w:hAnsi="Arial" w:cs="Arial"/>
          <w:sz w:val="24"/>
          <w:szCs w:val="24"/>
        </w:rPr>
        <w:t xml:space="preserve"> </w:t>
      </w:r>
      <w:r w:rsidR="002726E2">
        <w:rPr>
          <w:rFonts w:ascii="Arial" w:hAnsi="Arial" w:cs="Arial"/>
          <w:sz w:val="24"/>
          <w:szCs w:val="24"/>
        </w:rPr>
        <w:t xml:space="preserve">The appointments available in these extra weekday and weekend hours are in addition to the usual GP surgery opening hours from 8 am to </w:t>
      </w:r>
      <w:r w:rsidR="00FD3A8A">
        <w:rPr>
          <w:rFonts w:ascii="Arial" w:hAnsi="Arial" w:cs="Arial"/>
          <w:sz w:val="24"/>
          <w:szCs w:val="24"/>
        </w:rPr>
        <w:t>6</w:t>
      </w:r>
      <w:r w:rsidR="00C5528E">
        <w:rPr>
          <w:rFonts w:ascii="Arial" w:hAnsi="Arial" w:cs="Arial"/>
          <w:sz w:val="24"/>
          <w:szCs w:val="24"/>
        </w:rPr>
        <w:t>.30</w:t>
      </w:r>
      <w:r w:rsidR="00FD3A8A">
        <w:rPr>
          <w:rFonts w:ascii="Arial" w:hAnsi="Arial" w:cs="Arial"/>
          <w:sz w:val="24"/>
          <w:szCs w:val="24"/>
        </w:rPr>
        <w:t xml:space="preserve"> pm.</w:t>
      </w:r>
    </w:p>
    <w:p w:rsidR="00442AC7" w:rsidRDefault="00D37DD0" w:rsidP="002726E2">
      <w:pPr>
        <w:jc w:val="both"/>
        <w:rPr>
          <w:rFonts w:ascii="Arial" w:hAnsi="Arial" w:cs="Arial"/>
          <w:sz w:val="24"/>
          <w:szCs w:val="24"/>
        </w:rPr>
      </w:pPr>
      <w:r>
        <w:rPr>
          <w:rFonts w:ascii="Arial" w:hAnsi="Arial" w:cs="Arial"/>
          <w:sz w:val="24"/>
          <w:szCs w:val="24"/>
        </w:rPr>
        <w:t xml:space="preserve"> </w:t>
      </w:r>
      <w:r w:rsidR="0073583F">
        <w:rPr>
          <w:rFonts w:ascii="Arial" w:hAnsi="Arial" w:cs="Arial"/>
          <w:sz w:val="24"/>
          <w:szCs w:val="24"/>
        </w:rPr>
        <w:t>The</w:t>
      </w:r>
      <w:r w:rsidR="00442AC7" w:rsidRPr="002726E2">
        <w:rPr>
          <w:rFonts w:ascii="Arial" w:hAnsi="Arial" w:cs="Arial"/>
          <w:sz w:val="24"/>
          <w:szCs w:val="24"/>
        </w:rPr>
        <w:t xml:space="preserve"> GP</w:t>
      </w:r>
      <w:r w:rsidR="0073583F">
        <w:rPr>
          <w:rFonts w:ascii="Arial" w:hAnsi="Arial" w:cs="Arial"/>
          <w:sz w:val="24"/>
          <w:szCs w:val="24"/>
        </w:rPr>
        <w:t>s</w:t>
      </w:r>
      <w:r w:rsidR="00442AC7" w:rsidRPr="002726E2">
        <w:rPr>
          <w:rFonts w:ascii="Arial" w:hAnsi="Arial" w:cs="Arial"/>
          <w:sz w:val="24"/>
          <w:szCs w:val="24"/>
        </w:rPr>
        <w:t xml:space="preserve"> will be able to access the full medical record and history to enable a thorough assessment and course of treatment. It also means that the patients record will be updated which will provide continuity of care.</w:t>
      </w:r>
      <w:r w:rsidR="00FD3A8A">
        <w:rPr>
          <w:rFonts w:ascii="Arial" w:hAnsi="Arial" w:cs="Arial"/>
          <w:sz w:val="24"/>
          <w:szCs w:val="24"/>
        </w:rPr>
        <w:t xml:space="preserve">  Appointments are being made for GP and nurse consultations from </w:t>
      </w:r>
      <w:r w:rsidR="0073583F">
        <w:rPr>
          <w:rFonts w:ascii="Arial" w:hAnsi="Arial" w:cs="Arial"/>
          <w:sz w:val="24"/>
          <w:szCs w:val="24"/>
        </w:rPr>
        <w:t>extended GP access hubs</w:t>
      </w:r>
      <w:r w:rsidR="004448AB">
        <w:rPr>
          <w:rFonts w:ascii="Arial" w:hAnsi="Arial" w:cs="Arial"/>
          <w:sz w:val="24"/>
          <w:szCs w:val="24"/>
        </w:rPr>
        <w:t xml:space="preserve"> in </w:t>
      </w:r>
      <w:r w:rsidR="0073583F">
        <w:rPr>
          <w:rFonts w:ascii="Arial" w:hAnsi="Arial" w:cs="Arial"/>
          <w:sz w:val="24"/>
          <w:szCs w:val="24"/>
        </w:rPr>
        <w:t>Burnley</w:t>
      </w:r>
      <w:r w:rsidR="00C5528E">
        <w:rPr>
          <w:rFonts w:ascii="Arial" w:hAnsi="Arial" w:cs="Arial"/>
          <w:sz w:val="24"/>
          <w:szCs w:val="24"/>
        </w:rPr>
        <w:t>,</w:t>
      </w:r>
      <w:r w:rsidR="0073583F">
        <w:rPr>
          <w:rFonts w:ascii="Arial" w:hAnsi="Arial" w:cs="Arial"/>
          <w:sz w:val="24"/>
          <w:szCs w:val="24"/>
        </w:rPr>
        <w:t xml:space="preserve"> </w:t>
      </w:r>
      <w:r w:rsidR="004448AB">
        <w:rPr>
          <w:rFonts w:ascii="Arial" w:hAnsi="Arial" w:cs="Arial"/>
          <w:sz w:val="24"/>
          <w:szCs w:val="24"/>
        </w:rPr>
        <w:t xml:space="preserve">Hyndburn and </w:t>
      </w:r>
      <w:r w:rsidR="0073583F">
        <w:rPr>
          <w:rFonts w:ascii="Arial" w:hAnsi="Arial" w:cs="Arial"/>
          <w:sz w:val="24"/>
          <w:szCs w:val="24"/>
        </w:rPr>
        <w:t>Pendle</w:t>
      </w:r>
      <w:r w:rsidR="004448AB">
        <w:rPr>
          <w:rFonts w:ascii="Arial" w:hAnsi="Arial" w:cs="Arial"/>
          <w:sz w:val="24"/>
          <w:szCs w:val="24"/>
        </w:rPr>
        <w:t xml:space="preserve">. Rossendale and Ribblesdale </w:t>
      </w:r>
      <w:r w:rsidR="0073583F">
        <w:rPr>
          <w:rFonts w:ascii="Arial" w:hAnsi="Arial" w:cs="Arial"/>
          <w:sz w:val="24"/>
          <w:szCs w:val="24"/>
        </w:rPr>
        <w:t>will f</w:t>
      </w:r>
      <w:r w:rsidR="004448AB">
        <w:rPr>
          <w:rFonts w:ascii="Arial" w:hAnsi="Arial" w:cs="Arial"/>
          <w:sz w:val="24"/>
          <w:szCs w:val="24"/>
        </w:rPr>
        <w:t>ollow</w:t>
      </w:r>
      <w:r w:rsidR="0073583F">
        <w:rPr>
          <w:rFonts w:ascii="Arial" w:hAnsi="Arial" w:cs="Arial"/>
          <w:sz w:val="24"/>
          <w:szCs w:val="24"/>
        </w:rPr>
        <w:t>.</w:t>
      </w:r>
    </w:p>
    <w:p w:rsidR="004448AB" w:rsidRDefault="004448AB" w:rsidP="002726E2">
      <w:pPr>
        <w:jc w:val="both"/>
        <w:rPr>
          <w:rFonts w:ascii="Arial" w:hAnsi="Arial" w:cs="Arial"/>
          <w:sz w:val="24"/>
          <w:szCs w:val="24"/>
        </w:rPr>
      </w:pPr>
      <w:r>
        <w:rPr>
          <w:rFonts w:ascii="Arial" w:hAnsi="Arial" w:cs="Arial"/>
          <w:sz w:val="24"/>
          <w:szCs w:val="24"/>
        </w:rPr>
        <w:t xml:space="preserve">Burnley – St Peters via Burnley Group Practice </w:t>
      </w:r>
    </w:p>
    <w:p w:rsidR="004448AB" w:rsidRDefault="004448AB" w:rsidP="002726E2">
      <w:pPr>
        <w:jc w:val="both"/>
        <w:rPr>
          <w:rFonts w:ascii="Arial" w:hAnsi="Arial" w:cs="Arial"/>
          <w:sz w:val="24"/>
          <w:szCs w:val="24"/>
        </w:rPr>
      </w:pPr>
      <w:r>
        <w:rPr>
          <w:rFonts w:ascii="Arial" w:hAnsi="Arial" w:cs="Arial"/>
          <w:sz w:val="24"/>
          <w:szCs w:val="24"/>
        </w:rPr>
        <w:t xml:space="preserve">Hyndburn – Peel House Medical Centre </w:t>
      </w:r>
    </w:p>
    <w:p w:rsidR="004448AB" w:rsidRDefault="004448AB" w:rsidP="002726E2">
      <w:pPr>
        <w:jc w:val="both"/>
        <w:rPr>
          <w:rFonts w:ascii="Arial" w:hAnsi="Arial" w:cs="Arial"/>
          <w:sz w:val="24"/>
          <w:szCs w:val="24"/>
        </w:rPr>
      </w:pPr>
      <w:r>
        <w:rPr>
          <w:rFonts w:ascii="Arial" w:hAnsi="Arial" w:cs="Arial"/>
          <w:sz w:val="24"/>
          <w:szCs w:val="24"/>
        </w:rPr>
        <w:t xml:space="preserve">Pendle – </w:t>
      </w:r>
      <w:proofErr w:type="spellStart"/>
      <w:r>
        <w:rPr>
          <w:rFonts w:ascii="Arial" w:hAnsi="Arial" w:cs="Arial"/>
          <w:sz w:val="24"/>
          <w:szCs w:val="24"/>
        </w:rPr>
        <w:t>Yarnspinners</w:t>
      </w:r>
      <w:proofErr w:type="spellEnd"/>
      <w:r>
        <w:rPr>
          <w:rFonts w:ascii="Arial" w:hAnsi="Arial" w:cs="Arial"/>
          <w:sz w:val="24"/>
          <w:szCs w:val="24"/>
        </w:rPr>
        <w:t xml:space="preserve"> via </w:t>
      </w:r>
      <w:proofErr w:type="spellStart"/>
      <w:r>
        <w:rPr>
          <w:rFonts w:ascii="Arial" w:hAnsi="Arial" w:cs="Arial"/>
          <w:sz w:val="24"/>
          <w:szCs w:val="24"/>
        </w:rPr>
        <w:t>Reedyford</w:t>
      </w:r>
      <w:proofErr w:type="spellEnd"/>
      <w:r>
        <w:rPr>
          <w:rFonts w:ascii="Arial" w:hAnsi="Arial" w:cs="Arial"/>
          <w:sz w:val="24"/>
          <w:szCs w:val="24"/>
        </w:rPr>
        <w:t xml:space="preserve"> Practice </w:t>
      </w:r>
      <w:r w:rsidR="0073583F">
        <w:rPr>
          <w:rFonts w:ascii="Arial" w:hAnsi="Arial" w:cs="Arial"/>
          <w:sz w:val="24"/>
          <w:szCs w:val="24"/>
        </w:rPr>
        <w:t xml:space="preserve"> </w:t>
      </w:r>
    </w:p>
    <w:p w:rsidR="004448AB" w:rsidRDefault="004448AB" w:rsidP="002726E2">
      <w:pPr>
        <w:jc w:val="both"/>
        <w:rPr>
          <w:rFonts w:ascii="Arial" w:hAnsi="Arial" w:cs="Arial"/>
          <w:sz w:val="24"/>
          <w:szCs w:val="24"/>
        </w:rPr>
      </w:pPr>
      <w:r>
        <w:rPr>
          <w:rFonts w:ascii="Arial" w:hAnsi="Arial" w:cs="Arial"/>
          <w:sz w:val="24"/>
          <w:szCs w:val="24"/>
        </w:rPr>
        <w:t>Rossendale – Haslingden Health Centre via Dr Mackenzie &amp; Partners from the 24</w:t>
      </w:r>
      <w:r w:rsidRPr="004448AB">
        <w:rPr>
          <w:rFonts w:ascii="Arial" w:hAnsi="Arial" w:cs="Arial"/>
          <w:sz w:val="24"/>
          <w:szCs w:val="24"/>
          <w:vertAlign w:val="superscript"/>
        </w:rPr>
        <w:t>th</w:t>
      </w:r>
      <w:r>
        <w:rPr>
          <w:rFonts w:ascii="Arial" w:hAnsi="Arial" w:cs="Arial"/>
          <w:sz w:val="24"/>
          <w:szCs w:val="24"/>
        </w:rPr>
        <w:t xml:space="preserve"> September </w:t>
      </w:r>
    </w:p>
    <w:p w:rsidR="004448AB" w:rsidRDefault="004448AB" w:rsidP="002726E2">
      <w:pPr>
        <w:jc w:val="both"/>
        <w:rPr>
          <w:rFonts w:ascii="Arial" w:hAnsi="Arial" w:cs="Arial"/>
          <w:sz w:val="24"/>
          <w:szCs w:val="24"/>
        </w:rPr>
      </w:pPr>
      <w:r>
        <w:rPr>
          <w:rFonts w:ascii="Arial" w:hAnsi="Arial" w:cs="Arial"/>
          <w:sz w:val="24"/>
          <w:szCs w:val="24"/>
        </w:rPr>
        <w:t>Ribble Valley – currently patients can access any of the other areas with a local site anticipated to go live by the 1</w:t>
      </w:r>
      <w:r w:rsidRPr="004448AB">
        <w:rPr>
          <w:rFonts w:ascii="Arial" w:hAnsi="Arial" w:cs="Arial"/>
          <w:sz w:val="24"/>
          <w:szCs w:val="24"/>
          <w:vertAlign w:val="superscript"/>
        </w:rPr>
        <w:t>st</w:t>
      </w:r>
      <w:r>
        <w:rPr>
          <w:rFonts w:ascii="Arial" w:hAnsi="Arial" w:cs="Arial"/>
          <w:sz w:val="24"/>
          <w:szCs w:val="24"/>
        </w:rPr>
        <w:t xml:space="preserve"> November </w:t>
      </w:r>
    </w:p>
    <w:p w:rsidR="004448AB" w:rsidRPr="002726E2" w:rsidRDefault="004448AB" w:rsidP="002726E2">
      <w:pPr>
        <w:jc w:val="both"/>
        <w:rPr>
          <w:rFonts w:ascii="Arial" w:hAnsi="Arial" w:cs="Arial"/>
          <w:sz w:val="24"/>
          <w:szCs w:val="24"/>
        </w:rPr>
      </w:pPr>
    </w:p>
    <w:p w:rsidR="00A31A17" w:rsidRDefault="00A31A17" w:rsidP="002726E2">
      <w:pPr>
        <w:jc w:val="both"/>
        <w:rPr>
          <w:rFonts w:ascii="Arial" w:hAnsi="Arial" w:cs="Arial"/>
          <w:sz w:val="24"/>
          <w:szCs w:val="24"/>
        </w:rPr>
      </w:pPr>
    </w:p>
    <w:p w:rsidR="00442AC7" w:rsidRPr="002726E2" w:rsidRDefault="00442AC7" w:rsidP="002726E2">
      <w:pPr>
        <w:jc w:val="both"/>
        <w:rPr>
          <w:rFonts w:ascii="Arial" w:hAnsi="Arial" w:cs="Arial"/>
          <w:sz w:val="24"/>
          <w:szCs w:val="24"/>
        </w:rPr>
      </w:pPr>
      <w:r w:rsidRPr="002726E2">
        <w:rPr>
          <w:rFonts w:ascii="Arial" w:hAnsi="Arial" w:cs="Arial"/>
          <w:sz w:val="24"/>
          <w:szCs w:val="24"/>
        </w:rPr>
        <w:lastRenderedPageBreak/>
        <w:t xml:space="preserve">Dr </w:t>
      </w:r>
      <w:r w:rsidR="004448AB">
        <w:rPr>
          <w:rFonts w:ascii="Arial" w:hAnsi="Arial" w:cs="Arial"/>
          <w:sz w:val="24"/>
          <w:szCs w:val="24"/>
        </w:rPr>
        <w:t>Richard Robinson, Chair of NHS East Lancashire CCG</w:t>
      </w:r>
      <w:r w:rsidRPr="002726E2">
        <w:rPr>
          <w:rFonts w:ascii="Arial" w:hAnsi="Arial" w:cs="Arial"/>
          <w:sz w:val="24"/>
          <w:szCs w:val="24"/>
        </w:rPr>
        <w:t xml:space="preserve">, said: </w:t>
      </w:r>
    </w:p>
    <w:p w:rsidR="00CB3A54" w:rsidRDefault="00442AC7" w:rsidP="002726E2">
      <w:pPr>
        <w:jc w:val="both"/>
        <w:rPr>
          <w:rFonts w:ascii="Arial" w:hAnsi="Arial" w:cs="Arial"/>
          <w:sz w:val="24"/>
          <w:szCs w:val="24"/>
        </w:rPr>
      </w:pPr>
      <w:r w:rsidRPr="002726E2">
        <w:rPr>
          <w:rFonts w:ascii="Arial" w:hAnsi="Arial" w:cs="Arial"/>
          <w:sz w:val="24"/>
          <w:szCs w:val="24"/>
        </w:rPr>
        <w:t xml:space="preserve">“The system is run by local GPs and nurses and is very simple and easy to use. </w:t>
      </w:r>
      <w:r w:rsidR="004448AB">
        <w:rPr>
          <w:rFonts w:ascii="Arial" w:hAnsi="Arial" w:cs="Arial"/>
          <w:sz w:val="24"/>
          <w:szCs w:val="24"/>
        </w:rPr>
        <w:t>It is up and running in Hyndburn where I work as a GP and is working well. It has just been launched in Burnley</w:t>
      </w:r>
      <w:r w:rsidR="0073583F">
        <w:rPr>
          <w:rFonts w:ascii="Arial" w:hAnsi="Arial" w:cs="Arial"/>
          <w:sz w:val="24"/>
          <w:szCs w:val="24"/>
        </w:rPr>
        <w:t xml:space="preserve"> and Pendle and will be launched later in Rossendale and Ribblesdale.  </w:t>
      </w:r>
    </w:p>
    <w:p w:rsidR="00442AC7" w:rsidRPr="002726E2" w:rsidRDefault="00A31A17" w:rsidP="002726E2">
      <w:pPr>
        <w:jc w:val="both"/>
        <w:rPr>
          <w:rFonts w:ascii="Arial" w:hAnsi="Arial" w:cs="Arial"/>
          <w:sz w:val="24"/>
          <w:szCs w:val="24"/>
        </w:rPr>
      </w:pPr>
      <w:r>
        <w:rPr>
          <w:rFonts w:ascii="Arial" w:hAnsi="Arial" w:cs="Arial"/>
          <w:sz w:val="24"/>
          <w:szCs w:val="24"/>
        </w:rPr>
        <w:t>“</w:t>
      </w:r>
      <w:r w:rsidR="00442AC7" w:rsidRPr="002726E2">
        <w:rPr>
          <w:rFonts w:ascii="Arial" w:hAnsi="Arial" w:cs="Arial"/>
          <w:sz w:val="24"/>
          <w:szCs w:val="24"/>
        </w:rPr>
        <w:t xml:space="preserve">To book an appointment </w:t>
      </w:r>
      <w:r w:rsidR="00FD3A8A">
        <w:rPr>
          <w:rFonts w:ascii="Arial" w:hAnsi="Arial" w:cs="Arial"/>
          <w:sz w:val="24"/>
          <w:szCs w:val="24"/>
        </w:rPr>
        <w:t xml:space="preserve">for a </w:t>
      </w:r>
      <w:r w:rsidR="00442AC7" w:rsidRPr="002726E2">
        <w:rPr>
          <w:rFonts w:ascii="Arial" w:hAnsi="Arial" w:cs="Arial"/>
          <w:sz w:val="24"/>
          <w:szCs w:val="24"/>
        </w:rPr>
        <w:t>weekday evening</w:t>
      </w:r>
      <w:r w:rsidR="00FD3A8A">
        <w:rPr>
          <w:rFonts w:ascii="Arial" w:hAnsi="Arial" w:cs="Arial"/>
          <w:sz w:val="24"/>
          <w:szCs w:val="24"/>
        </w:rPr>
        <w:t xml:space="preserve"> or </w:t>
      </w:r>
      <w:r w:rsidR="00442AC7" w:rsidRPr="002726E2">
        <w:rPr>
          <w:rFonts w:ascii="Arial" w:hAnsi="Arial" w:cs="Arial"/>
          <w:sz w:val="24"/>
          <w:szCs w:val="24"/>
        </w:rPr>
        <w:t>on Saturday</w:t>
      </w:r>
      <w:r w:rsidR="00FD3A8A">
        <w:rPr>
          <w:rFonts w:ascii="Arial" w:hAnsi="Arial" w:cs="Arial"/>
          <w:sz w:val="24"/>
          <w:szCs w:val="24"/>
        </w:rPr>
        <w:t xml:space="preserve"> 10 am </w:t>
      </w:r>
      <w:proofErr w:type="spellStart"/>
      <w:r w:rsidR="00FD3A8A">
        <w:rPr>
          <w:rFonts w:ascii="Arial" w:hAnsi="Arial" w:cs="Arial"/>
          <w:sz w:val="24"/>
          <w:szCs w:val="24"/>
        </w:rPr>
        <w:t>til</w:t>
      </w:r>
      <w:proofErr w:type="spellEnd"/>
      <w:r w:rsidR="00FD3A8A">
        <w:rPr>
          <w:rFonts w:ascii="Arial" w:hAnsi="Arial" w:cs="Arial"/>
          <w:sz w:val="24"/>
          <w:szCs w:val="24"/>
        </w:rPr>
        <w:t xml:space="preserve"> 4pm</w:t>
      </w:r>
      <w:r w:rsidR="00442AC7" w:rsidRPr="002726E2">
        <w:rPr>
          <w:rFonts w:ascii="Arial" w:hAnsi="Arial" w:cs="Arial"/>
          <w:sz w:val="24"/>
          <w:szCs w:val="24"/>
        </w:rPr>
        <w:t xml:space="preserve"> </w:t>
      </w:r>
      <w:r w:rsidR="00FD3A8A">
        <w:rPr>
          <w:rFonts w:ascii="Arial" w:hAnsi="Arial" w:cs="Arial"/>
          <w:sz w:val="24"/>
          <w:szCs w:val="24"/>
        </w:rPr>
        <w:t>or</w:t>
      </w:r>
      <w:r w:rsidR="00442AC7" w:rsidRPr="002726E2">
        <w:rPr>
          <w:rFonts w:ascii="Arial" w:hAnsi="Arial" w:cs="Arial"/>
          <w:sz w:val="24"/>
          <w:szCs w:val="24"/>
        </w:rPr>
        <w:t xml:space="preserve"> Sunday </w:t>
      </w:r>
      <w:r w:rsidR="00FD3A8A">
        <w:rPr>
          <w:rFonts w:ascii="Arial" w:hAnsi="Arial" w:cs="Arial"/>
          <w:sz w:val="24"/>
          <w:szCs w:val="24"/>
        </w:rPr>
        <w:t xml:space="preserve">10 am </w:t>
      </w:r>
      <w:proofErr w:type="spellStart"/>
      <w:r w:rsidR="00FD3A8A">
        <w:rPr>
          <w:rFonts w:ascii="Arial" w:hAnsi="Arial" w:cs="Arial"/>
          <w:sz w:val="24"/>
          <w:szCs w:val="24"/>
        </w:rPr>
        <w:t>til</w:t>
      </w:r>
      <w:proofErr w:type="spellEnd"/>
      <w:r w:rsidR="00FD3A8A">
        <w:rPr>
          <w:rFonts w:ascii="Arial" w:hAnsi="Arial" w:cs="Arial"/>
          <w:sz w:val="24"/>
          <w:szCs w:val="24"/>
        </w:rPr>
        <w:t xml:space="preserve"> </w:t>
      </w:r>
      <w:r w:rsidR="00A766D0">
        <w:rPr>
          <w:rFonts w:ascii="Arial" w:hAnsi="Arial" w:cs="Arial"/>
          <w:sz w:val="24"/>
          <w:szCs w:val="24"/>
        </w:rPr>
        <w:t xml:space="preserve">4 </w:t>
      </w:r>
      <w:r w:rsidR="00FD3A8A">
        <w:rPr>
          <w:rFonts w:ascii="Arial" w:hAnsi="Arial" w:cs="Arial"/>
          <w:sz w:val="24"/>
          <w:szCs w:val="24"/>
        </w:rPr>
        <w:t xml:space="preserve">pm, </w:t>
      </w:r>
      <w:r w:rsidR="00442AC7" w:rsidRPr="002726E2">
        <w:rPr>
          <w:rFonts w:ascii="Arial" w:hAnsi="Arial" w:cs="Arial"/>
          <w:sz w:val="24"/>
          <w:szCs w:val="24"/>
        </w:rPr>
        <w:t xml:space="preserve">patients simply need to ring their own GP practice and ask for an appointment.  The system means that patients can </w:t>
      </w:r>
      <w:r w:rsidR="00A766D0">
        <w:rPr>
          <w:rFonts w:ascii="Arial" w:hAnsi="Arial" w:cs="Arial"/>
          <w:sz w:val="24"/>
          <w:szCs w:val="24"/>
        </w:rPr>
        <w:t xml:space="preserve">be </w:t>
      </w:r>
      <w:r w:rsidR="00C5528E">
        <w:rPr>
          <w:rFonts w:ascii="Arial" w:hAnsi="Arial" w:cs="Arial"/>
          <w:sz w:val="24"/>
          <w:szCs w:val="24"/>
        </w:rPr>
        <w:t xml:space="preserve">booked </w:t>
      </w:r>
      <w:r w:rsidR="00C5528E" w:rsidRPr="002726E2">
        <w:rPr>
          <w:rFonts w:ascii="Arial" w:hAnsi="Arial" w:cs="Arial"/>
          <w:sz w:val="24"/>
          <w:szCs w:val="24"/>
        </w:rPr>
        <w:t>into</w:t>
      </w:r>
      <w:r w:rsidR="00442AC7" w:rsidRPr="002726E2">
        <w:rPr>
          <w:rFonts w:ascii="Arial" w:hAnsi="Arial" w:cs="Arial"/>
          <w:sz w:val="24"/>
          <w:szCs w:val="24"/>
        </w:rPr>
        <w:t xml:space="preserve"> the evening and weekend appointments if they cannot be seen during normal surgery hours</w:t>
      </w:r>
      <w:r>
        <w:rPr>
          <w:rFonts w:ascii="Arial" w:hAnsi="Arial" w:cs="Arial"/>
          <w:sz w:val="24"/>
          <w:szCs w:val="24"/>
        </w:rPr>
        <w:t>”</w:t>
      </w:r>
    </w:p>
    <w:p w:rsidR="00442AC7" w:rsidRPr="002726E2" w:rsidRDefault="004448AB" w:rsidP="002726E2">
      <w:pPr>
        <w:jc w:val="both"/>
        <w:rPr>
          <w:rFonts w:ascii="Arial" w:hAnsi="Arial" w:cs="Arial"/>
          <w:sz w:val="24"/>
          <w:szCs w:val="24"/>
        </w:rPr>
      </w:pPr>
      <w:r>
        <w:rPr>
          <w:rFonts w:ascii="Arial" w:hAnsi="Arial" w:cs="Arial"/>
          <w:sz w:val="24"/>
          <w:szCs w:val="24"/>
        </w:rPr>
        <w:t>He a</w:t>
      </w:r>
      <w:r w:rsidR="00442AC7" w:rsidRPr="002726E2">
        <w:rPr>
          <w:rFonts w:ascii="Arial" w:hAnsi="Arial" w:cs="Arial"/>
          <w:sz w:val="24"/>
          <w:szCs w:val="24"/>
        </w:rPr>
        <w:t xml:space="preserve">dded: </w:t>
      </w:r>
    </w:p>
    <w:p w:rsidR="00442AC7" w:rsidRPr="002726E2" w:rsidRDefault="00442AC7" w:rsidP="002726E2">
      <w:pPr>
        <w:jc w:val="both"/>
        <w:rPr>
          <w:rFonts w:ascii="Arial" w:hAnsi="Arial" w:cs="Arial"/>
          <w:sz w:val="24"/>
          <w:szCs w:val="24"/>
        </w:rPr>
      </w:pPr>
      <w:r w:rsidRPr="002726E2">
        <w:rPr>
          <w:rFonts w:ascii="Arial" w:hAnsi="Arial" w:cs="Arial"/>
          <w:sz w:val="24"/>
          <w:szCs w:val="24"/>
        </w:rPr>
        <w:t xml:space="preserve">“It is early days for this new system but already we are receiving </w:t>
      </w:r>
      <w:r w:rsidR="002726E2" w:rsidRPr="002726E2">
        <w:rPr>
          <w:rFonts w:ascii="Arial" w:hAnsi="Arial" w:cs="Arial"/>
          <w:sz w:val="24"/>
          <w:szCs w:val="24"/>
        </w:rPr>
        <w:t>good feedback and we hope that it will meet the needs of the majority of people who need improved access to GP services</w:t>
      </w:r>
      <w:r w:rsidR="007E49B0">
        <w:rPr>
          <w:rFonts w:ascii="Arial" w:hAnsi="Arial" w:cs="Arial"/>
          <w:sz w:val="24"/>
          <w:szCs w:val="24"/>
        </w:rPr>
        <w:t xml:space="preserve">. </w:t>
      </w:r>
      <w:r w:rsidR="006A18CB">
        <w:rPr>
          <w:rFonts w:ascii="Arial" w:hAnsi="Arial" w:cs="Arial"/>
          <w:sz w:val="24"/>
          <w:szCs w:val="24"/>
        </w:rPr>
        <w:t xml:space="preserve">It builds on a tried and tested model that we developed in Hyndburn earlier this year and it will be </w:t>
      </w:r>
      <w:r w:rsidR="007E49B0">
        <w:rPr>
          <w:rFonts w:ascii="Arial" w:hAnsi="Arial" w:cs="Arial"/>
          <w:sz w:val="24"/>
          <w:szCs w:val="24"/>
        </w:rPr>
        <w:t xml:space="preserve">a new and welcome addition to NHS services </w:t>
      </w:r>
      <w:r w:rsidR="00A766D0">
        <w:rPr>
          <w:rFonts w:ascii="Arial" w:hAnsi="Arial" w:cs="Arial"/>
          <w:sz w:val="24"/>
          <w:szCs w:val="24"/>
        </w:rPr>
        <w:t>throughout the area</w:t>
      </w:r>
      <w:r w:rsidR="002726E2" w:rsidRPr="002726E2">
        <w:rPr>
          <w:rFonts w:ascii="Arial" w:hAnsi="Arial" w:cs="Arial"/>
          <w:sz w:val="24"/>
          <w:szCs w:val="24"/>
        </w:rPr>
        <w:t>”</w:t>
      </w:r>
    </w:p>
    <w:p w:rsidR="006A18CB" w:rsidRDefault="002726E2" w:rsidP="002726E2">
      <w:pPr>
        <w:jc w:val="both"/>
        <w:rPr>
          <w:rFonts w:ascii="Arial" w:hAnsi="Arial" w:cs="Arial"/>
          <w:sz w:val="24"/>
          <w:szCs w:val="24"/>
        </w:rPr>
      </w:pPr>
      <w:r w:rsidRPr="002726E2">
        <w:rPr>
          <w:rFonts w:ascii="Arial" w:hAnsi="Arial" w:cs="Arial"/>
          <w:sz w:val="24"/>
          <w:szCs w:val="24"/>
        </w:rPr>
        <w:t>The GP extended access system is run by local GPs working together to improve primary care services under the name of the EU Federation of GPs. GP Federations are typically run by local GPs in each area and have been established to develop and improve primary care services specifically to suit local needs</w:t>
      </w:r>
      <w:r w:rsidR="006A18CB">
        <w:rPr>
          <w:rFonts w:ascii="Arial" w:hAnsi="Arial" w:cs="Arial"/>
          <w:sz w:val="24"/>
          <w:szCs w:val="24"/>
        </w:rPr>
        <w:t>.  The service was launched in Hyndburn in January this year, and now that it is tried and tested it will be rolled out across East Lancashire to ensure that 100% of the population have access to extended GP services</w:t>
      </w:r>
      <w:r w:rsidR="00CB3A54">
        <w:rPr>
          <w:rFonts w:ascii="Arial" w:hAnsi="Arial" w:cs="Arial"/>
          <w:sz w:val="24"/>
          <w:szCs w:val="24"/>
        </w:rPr>
        <w:t xml:space="preserve"> by the beginning of October</w:t>
      </w:r>
      <w:r w:rsidR="006A18CB">
        <w:rPr>
          <w:rFonts w:ascii="Arial" w:hAnsi="Arial" w:cs="Arial"/>
          <w:sz w:val="24"/>
          <w:szCs w:val="24"/>
        </w:rPr>
        <w:t xml:space="preserve">. </w:t>
      </w:r>
    </w:p>
    <w:p w:rsidR="006A18CB" w:rsidRDefault="006A18CB" w:rsidP="002726E2">
      <w:pPr>
        <w:jc w:val="both"/>
        <w:rPr>
          <w:rFonts w:ascii="Arial" w:hAnsi="Arial" w:cs="Arial"/>
          <w:sz w:val="24"/>
          <w:szCs w:val="24"/>
        </w:rPr>
      </w:pPr>
    </w:p>
    <w:p w:rsidR="002726E2" w:rsidRPr="006A18CB" w:rsidRDefault="006A18CB" w:rsidP="006A18CB">
      <w:pPr>
        <w:pStyle w:val="ListParagraph"/>
        <w:numPr>
          <w:ilvl w:val="0"/>
          <w:numId w:val="1"/>
        </w:numPr>
        <w:jc w:val="both"/>
        <w:rPr>
          <w:rFonts w:ascii="Arial" w:hAnsi="Arial" w:cs="Arial"/>
          <w:sz w:val="24"/>
          <w:szCs w:val="24"/>
        </w:rPr>
      </w:pPr>
      <w:r>
        <w:rPr>
          <w:rFonts w:ascii="Arial" w:hAnsi="Arial" w:cs="Arial"/>
          <w:sz w:val="24"/>
          <w:szCs w:val="24"/>
        </w:rPr>
        <w:t>Ends  -</w:t>
      </w:r>
      <w:r w:rsidR="002726E2" w:rsidRPr="006A18CB">
        <w:rPr>
          <w:rFonts w:ascii="Arial" w:hAnsi="Arial" w:cs="Arial"/>
          <w:sz w:val="24"/>
          <w:szCs w:val="24"/>
        </w:rPr>
        <w:t xml:space="preserve">  </w:t>
      </w:r>
    </w:p>
    <w:p w:rsidR="00442AC7" w:rsidRDefault="00442AC7"/>
    <w:sectPr w:rsidR="00442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0322"/>
    <w:multiLevelType w:val="hybridMultilevel"/>
    <w:tmpl w:val="F1029330"/>
    <w:lvl w:ilvl="0" w:tplc="5706E8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5C"/>
    <w:rsid w:val="002726E2"/>
    <w:rsid w:val="0037135C"/>
    <w:rsid w:val="00442AC7"/>
    <w:rsid w:val="004448AB"/>
    <w:rsid w:val="00633254"/>
    <w:rsid w:val="006A18CB"/>
    <w:rsid w:val="0073583F"/>
    <w:rsid w:val="007E49B0"/>
    <w:rsid w:val="00933E8B"/>
    <w:rsid w:val="00966D7C"/>
    <w:rsid w:val="00A31A17"/>
    <w:rsid w:val="00A721EB"/>
    <w:rsid w:val="00A766D0"/>
    <w:rsid w:val="00BF559F"/>
    <w:rsid w:val="00C5528E"/>
    <w:rsid w:val="00CB3A54"/>
    <w:rsid w:val="00D37DD0"/>
    <w:rsid w:val="00F45E1C"/>
    <w:rsid w:val="00FD3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272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18CB"/>
    <w:pPr>
      <w:ind w:left="720"/>
      <w:contextualSpacing/>
    </w:pPr>
  </w:style>
  <w:style w:type="character" w:styleId="CommentReference">
    <w:name w:val="annotation reference"/>
    <w:basedOn w:val="DefaultParagraphFont"/>
    <w:uiPriority w:val="99"/>
    <w:semiHidden/>
    <w:unhideWhenUsed/>
    <w:rsid w:val="00A721EB"/>
    <w:rPr>
      <w:sz w:val="16"/>
      <w:szCs w:val="16"/>
    </w:rPr>
  </w:style>
  <w:style w:type="paragraph" w:styleId="CommentText">
    <w:name w:val="annotation text"/>
    <w:basedOn w:val="Normal"/>
    <w:link w:val="CommentTextChar"/>
    <w:uiPriority w:val="99"/>
    <w:semiHidden/>
    <w:unhideWhenUsed/>
    <w:rsid w:val="00A721EB"/>
    <w:pPr>
      <w:spacing w:line="240" w:lineRule="auto"/>
    </w:pPr>
    <w:rPr>
      <w:sz w:val="20"/>
      <w:szCs w:val="20"/>
    </w:rPr>
  </w:style>
  <w:style w:type="character" w:customStyle="1" w:styleId="CommentTextChar">
    <w:name w:val="Comment Text Char"/>
    <w:basedOn w:val="DefaultParagraphFont"/>
    <w:link w:val="CommentText"/>
    <w:uiPriority w:val="99"/>
    <w:semiHidden/>
    <w:rsid w:val="00A721EB"/>
    <w:rPr>
      <w:sz w:val="20"/>
      <w:szCs w:val="20"/>
    </w:rPr>
  </w:style>
  <w:style w:type="paragraph" w:styleId="CommentSubject">
    <w:name w:val="annotation subject"/>
    <w:basedOn w:val="CommentText"/>
    <w:next w:val="CommentText"/>
    <w:link w:val="CommentSubjectChar"/>
    <w:uiPriority w:val="99"/>
    <w:semiHidden/>
    <w:unhideWhenUsed/>
    <w:rsid w:val="00A721EB"/>
    <w:rPr>
      <w:b/>
      <w:bCs/>
    </w:rPr>
  </w:style>
  <w:style w:type="character" w:customStyle="1" w:styleId="CommentSubjectChar">
    <w:name w:val="Comment Subject Char"/>
    <w:basedOn w:val="CommentTextChar"/>
    <w:link w:val="CommentSubject"/>
    <w:uiPriority w:val="99"/>
    <w:semiHidden/>
    <w:rsid w:val="00A721EB"/>
    <w:rPr>
      <w:b/>
      <w:bCs/>
      <w:sz w:val="20"/>
      <w:szCs w:val="20"/>
    </w:rPr>
  </w:style>
  <w:style w:type="paragraph" w:styleId="BalloonText">
    <w:name w:val="Balloon Text"/>
    <w:basedOn w:val="Normal"/>
    <w:link w:val="BalloonTextChar"/>
    <w:uiPriority w:val="99"/>
    <w:semiHidden/>
    <w:unhideWhenUsed/>
    <w:rsid w:val="00A7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basedOn w:val="Normal"/>
    <w:rsid w:val="002726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A18CB"/>
    <w:pPr>
      <w:ind w:left="720"/>
      <w:contextualSpacing/>
    </w:pPr>
  </w:style>
  <w:style w:type="character" w:styleId="CommentReference">
    <w:name w:val="annotation reference"/>
    <w:basedOn w:val="DefaultParagraphFont"/>
    <w:uiPriority w:val="99"/>
    <w:semiHidden/>
    <w:unhideWhenUsed/>
    <w:rsid w:val="00A721EB"/>
    <w:rPr>
      <w:sz w:val="16"/>
      <w:szCs w:val="16"/>
    </w:rPr>
  </w:style>
  <w:style w:type="paragraph" w:styleId="CommentText">
    <w:name w:val="annotation text"/>
    <w:basedOn w:val="Normal"/>
    <w:link w:val="CommentTextChar"/>
    <w:uiPriority w:val="99"/>
    <w:semiHidden/>
    <w:unhideWhenUsed/>
    <w:rsid w:val="00A721EB"/>
    <w:pPr>
      <w:spacing w:line="240" w:lineRule="auto"/>
    </w:pPr>
    <w:rPr>
      <w:sz w:val="20"/>
      <w:szCs w:val="20"/>
    </w:rPr>
  </w:style>
  <w:style w:type="character" w:customStyle="1" w:styleId="CommentTextChar">
    <w:name w:val="Comment Text Char"/>
    <w:basedOn w:val="DefaultParagraphFont"/>
    <w:link w:val="CommentText"/>
    <w:uiPriority w:val="99"/>
    <w:semiHidden/>
    <w:rsid w:val="00A721EB"/>
    <w:rPr>
      <w:sz w:val="20"/>
      <w:szCs w:val="20"/>
    </w:rPr>
  </w:style>
  <w:style w:type="paragraph" w:styleId="CommentSubject">
    <w:name w:val="annotation subject"/>
    <w:basedOn w:val="CommentText"/>
    <w:next w:val="CommentText"/>
    <w:link w:val="CommentSubjectChar"/>
    <w:uiPriority w:val="99"/>
    <w:semiHidden/>
    <w:unhideWhenUsed/>
    <w:rsid w:val="00A721EB"/>
    <w:rPr>
      <w:b/>
      <w:bCs/>
    </w:rPr>
  </w:style>
  <w:style w:type="character" w:customStyle="1" w:styleId="CommentSubjectChar">
    <w:name w:val="Comment Subject Char"/>
    <w:basedOn w:val="CommentTextChar"/>
    <w:link w:val="CommentSubject"/>
    <w:uiPriority w:val="99"/>
    <w:semiHidden/>
    <w:rsid w:val="00A721EB"/>
    <w:rPr>
      <w:b/>
      <w:bCs/>
      <w:sz w:val="20"/>
      <w:szCs w:val="20"/>
    </w:rPr>
  </w:style>
  <w:style w:type="paragraph" w:styleId="BalloonText">
    <w:name w:val="Balloon Text"/>
    <w:basedOn w:val="Normal"/>
    <w:link w:val="BalloonTextChar"/>
    <w:uiPriority w:val="99"/>
    <w:semiHidden/>
    <w:unhideWhenUsed/>
    <w:rsid w:val="00A72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3604">
      <w:bodyDiv w:val="1"/>
      <w:marLeft w:val="0"/>
      <w:marRight w:val="0"/>
      <w:marTop w:val="0"/>
      <w:marBottom w:val="0"/>
      <w:divBdr>
        <w:top w:val="none" w:sz="0" w:space="0" w:color="auto"/>
        <w:left w:val="none" w:sz="0" w:space="0" w:color="auto"/>
        <w:bottom w:val="none" w:sz="0" w:space="0" w:color="auto"/>
        <w:right w:val="none" w:sz="0" w:space="0" w:color="auto"/>
      </w:divBdr>
      <w:divsChild>
        <w:div w:id="819006525">
          <w:marLeft w:val="0"/>
          <w:marRight w:val="891"/>
          <w:marTop w:val="0"/>
          <w:marBottom w:val="0"/>
          <w:divBdr>
            <w:top w:val="none" w:sz="0" w:space="0" w:color="auto"/>
            <w:left w:val="none" w:sz="0" w:space="0" w:color="auto"/>
            <w:bottom w:val="none" w:sz="0" w:space="0" w:color="auto"/>
            <w:right w:val="none" w:sz="0" w:space="0" w:color="auto"/>
          </w:divBdr>
          <w:divsChild>
            <w:div w:id="183792142">
              <w:marLeft w:val="0"/>
              <w:marRight w:val="0"/>
              <w:marTop w:val="0"/>
              <w:marBottom w:val="0"/>
              <w:divBdr>
                <w:top w:val="none" w:sz="0" w:space="0" w:color="auto"/>
                <w:left w:val="none" w:sz="0" w:space="0" w:color="auto"/>
                <w:bottom w:val="none" w:sz="0" w:space="0" w:color="auto"/>
                <w:right w:val="none" w:sz="0" w:space="0" w:color="auto"/>
              </w:divBdr>
            </w:div>
          </w:divsChild>
        </w:div>
        <w:div w:id="1092362243">
          <w:marLeft w:val="0"/>
          <w:marRight w:val="891"/>
          <w:marTop w:val="0"/>
          <w:marBottom w:val="0"/>
          <w:divBdr>
            <w:top w:val="none" w:sz="0" w:space="0" w:color="auto"/>
            <w:left w:val="none" w:sz="0" w:space="0" w:color="auto"/>
            <w:bottom w:val="none" w:sz="0" w:space="0" w:color="auto"/>
            <w:right w:val="none" w:sz="0" w:space="0" w:color="auto"/>
          </w:divBdr>
          <w:divsChild>
            <w:div w:id="2058165602">
              <w:marLeft w:val="0"/>
              <w:marRight w:val="0"/>
              <w:marTop w:val="0"/>
              <w:marBottom w:val="0"/>
              <w:divBdr>
                <w:top w:val="none" w:sz="0" w:space="0" w:color="auto"/>
                <w:left w:val="none" w:sz="0" w:space="0" w:color="auto"/>
                <w:bottom w:val="none" w:sz="0" w:space="0" w:color="auto"/>
                <w:right w:val="none" w:sz="0" w:space="0" w:color="auto"/>
              </w:divBdr>
            </w:div>
          </w:divsChild>
        </w:div>
        <w:div w:id="930235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 David (ELCCG)</dc:creator>
  <cp:lastModifiedBy>Shields Alison (ELCCG)</cp:lastModifiedBy>
  <cp:revision>2</cp:revision>
  <dcterms:created xsi:type="dcterms:W3CDTF">2018-10-01T11:00:00Z</dcterms:created>
  <dcterms:modified xsi:type="dcterms:W3CDTF">2018-10-01T11:00:00Z</dcterms:modified>
</cp:coreProperties>
</file>